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F85" w:rsidRPr="00553F85" w:rsidRDefault="00553F85" w:rsidP="00553F85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Продолжим шоу в случае, если на официальном сайте УК повесила искаженную информацию</w:t>
      </w:r>
    </w:p>
    <w:p w:rsidR="00553F85" w:rsidRPr="00553F85" w:rsidRDefault="00553F85" w:rsidP="00553F8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r w:rsidRPr="00553F8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 постников</w:t>
        </w:r>
      </w:hyperlink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30 января 2017, 05:57 </w:t>
      </w: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4 оценок, 165 просмотров </w:t>
      </w:r>
      <w:hyperlink r:id="rId6" w:history="1">
        <w:r w:rsidRPr="00553F8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(4)</w:t>
        </w:r>
      </w:hyperlink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553F85" w:rsidRPr="00553F85" w:rsidRDefault="00553F85" w:rsidP="00553F85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В комментарии на предложение поразвлечься на административно-правовом поле</w:t>
      </w:r>
    </w:p>
    <w:p w:rsidR="00553F85" w:rsidRPr="00553F85" w:rsidRDefault="00553F85" w:rsidP="00553F85">
      <w:pPr>
        <w:spacing w:beforeAutospacing="1" w:after="0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" w:history="1">
        <w:r w:rsidRPr="00553F85">
          <w:rPr>
            <w:rFonts w:ascii="Arial" w:eastAsia="Times New Roman" w:hAnsi="Arial" w:cs="Arial"/>
            <w:b/>
            <w:bCs/>
            <w:color w:val="1868B2"/>
            <w:sz w:val="21"/>
            <w:szCs w:val="21"/>
            <w:u w:val="single"/>
            <w:lang w:eastAsia="ru-RU"/>
          </w:rPr>
          <w:t>http://maxpark.com/community/1574/content/5661793</w:t>
        </w:r>
      </w:hyperlink>
    </w:p>
    <w:p w:rsidR="00553F85" w:rsidRPr="00553F85" w:rsidRDefault="00553F85" w:rsidP="00553F85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  <w:t>проскочила идея (Елена Шестопалова)</w:t>
      </w:r>
    </w:p>
    <w:p w:rsidR="00553F85" w:rsidRPr="00553F85" w:rsidRDefault="00553F85" w:rsidP="00553F85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а что делать если на официальном сайте повешен какой-то договор?</w:t>
      </w:r>
    </w:p>
    <w:p w:rsidR="00553F85" w:rsidRPr="00553F85" w:rsidRDefault="00553F85" w:rsidP="00553F85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Наша задача обосновать для себя - в чем искажение?</w:t>
      </w:r>
      <w:r w:rsidRPr="00553F85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br/>
        <w:t>К примеру - для этого нет никаких оснований, поскольку не было собрания,</w:t>
      </w:r>
    </w:p>
    <w:p w:rsidR="00553F85" w:rsidRPr="00553F85" w:rsidRDefault="00553F85" w:rsidP="00553F85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на котором были бы приняты существенные условия этого договора</w:t>
      </w:r>
    </w:p>
    <w:p w:rsidR="00553F85" w:rsidRPr="00553F85" w:rsidRDefault="00553F85" w:rsidP="00553F85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Так что вывешена искаженная информация </w:t>
      </w:r>
      <w:r w:rsidRPr="00553F85"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  <w:t>(по простому - ЛИПА)</w:t>
      </w:r>
    </w:p>
    <w:p w:rsidR="00553F85" w:rsidRPr="00553F85" w:rsidRDefault="00553F85" w:rsidP="00553F85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  <w:t>Или договор становится таковым, если он подписан с двух сторон, но представленный на официальном сайте документ под названием "договор" никем не подписан (пустьб доказывает что есть один подписавший - и тогда театрально приложив ладонь к уху</w:t>
      </w:r>
    </w:p>
    <w:p w:rsidR="00553F85" w:rsidRPr="00553F85" w:rsidRDefault="00553F85" w:rsidP="00553F85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  <w:t>посмотрите пожалуйста сколько чел подписало - О Д И Н! - ах теперь все прояснилось!!!!)</w:t>
      </w:r>
    </w:p>
    <w:p w:rsidR="00553F85" w:rsidRPr="00553F85" w:rsidRDefault="00553F85" w:rsidP="00553F85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553F85" w:rsidRPr="00553F85" w:rsidRDefault="00553F85" w:rsidP="00553F8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53F85" w:rsidRPr="00553F85" w:rsidRDefault="00553F85" w:rsidP="00553F8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Для этого есть своя норма права</w:t>
      </w:r>
    </w:p>
    <w:p w:rsidR="00553F85" w:rsidRPr="00553F85" w:rsidRDefault="00553F85" w:rsidP="00553F8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53F85" w:rsidRPr="00553F85" w:rsidRDefault="00553F85" w:rsidP="00553F8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КоАП РФ, Статья 13.19.2. </w:t>
      </w:r>
    </w:p>
    <w:p w:rsidR="00553F85" w:rsidRPr="00553F85" w:rsidRDefault="00553F85" w:rsidP="00553F8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Нарушение порядка размещения информации в государственной информационной системе жилищно-коммунального хозяйства </w:t>
      </w:r>
    </w:p>
    <w:p w:rsidR="00553F85" w:rsidRPr="00553F85" w:rsidRDefault="00553F85" w:rsidP="00553F8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553F85" w:rsidRPr="00553F85" w:rsidRDefault="00553F85" w:rsidP="00553F8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Не</w:t>
      </w:r>
      <w:r w:rsidR="00005D5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размещение информации в соответствии с законодательством Российской Федерации в государственной информационной системе жилищно-коммунального хозяйства или нарушение установленных законодательством Российской Федерации порядка, способов и (или) сроков размещения информации либо размещение информации не в полном объеме, </w:t>
      </w:r>
      <w:r w:rsidRPr="00553F85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размещение заведомо искаженной информации -</w:t>
      </w:r>
    </w:p>
    <w:p w:rsidR="00553F85" w:rsidRPr="00553F85" w:rsidRDefault="00553F85" w:rsidP="00553F85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влечет наложение административного штрафа на физических лиц, осуществляющих непосредственное управление многоквартирным домом, - в размере одной тысячи рублей; на физических лиц, являющихся администраторами общих собраний, - </w:t>
      </w: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пятнадцати тысяч рублей; на должностное лицо органа местного самоуправления - тридцати тысяч рублей;</w:t>
      </w:r>
    </w:p>
    <w:p w:rsidR="00553F85" w:rsidRPr="00553F85" w:rsidRDefault="00553F85" w:rsidP="00553F85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993300"/>
          <w:sz w:val="21"/>
          <w:szCs w:val="21"/>
          <w:lang w:eastAsia="ru-RU"/>
        </w:rPr>
        <w:t>на юридических лиц, осуществляющих деятельность по управлению многоквартирными домами, - тридцати тысяч рублей;</w:t>
      </w:r>
    </w:p>
    <w:p w:rsidR="00553F85" w:rsidRPr="00553F85" w:rsidRDefault="00553F85" w:rsidP="00553F85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53F85" w:rsidRPr="00553F85" w:rsidRDefault="00553F85" w:rsidP="00553F85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53F85" w:rsidRPr="00553F85" w:rsidRDefault="00553F85" w:rsidP="00553F85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ВСТАВЛЯЕМ в МАКЕТ это правонарушение</w:t>
      </w:r>
    </w:p>
    <w:p w:rsidR="00553F85" w:rsidRPr="00553F85" w:rsidRDefault="00553F85" w:rsidP="00553F85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53F8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 весело запускаем ТЕЛЕГ</w:t>
      </w:r>
      <w:r w:rsidRPr="00553F8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</w:t>
      </w:r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8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Сафия Михалькова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0" w:name="comment-86034090"/>
      <w:bookmarkEnd w:id="0"/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"http://maxpark.com/community/1574/content/5662242" \l "comment-86034090" </w:instrTex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5017C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написала комментарий 30 января 2017, 09:44 Спасибо. Договора нет в помине, есть акт о не выборе способа управления, составленного ГЖИ. А договор какой то, никем не подписанный висит на сайте. Надо закинуть это заявление. </w:t>
      </w:r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5017C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5017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5017C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1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5017C" w:rsidRPr="00C5017C" w:rsidRDefault="00C5017C" w:rsidP="00C5017C">
      <w:pPr>
        <w:numPr>
          <w:ilvl w:val="0"/>
          <w:numId w:val="1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0" w:tooltip="редактировать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C5017C" w:rsidRPr="00C5017C" w:rsidRDefault="00C5017C" w:rsidP="00C5017C">
      <w:pPr>
        <w:numPr>
          <w:ilvl w:val="0"/>
          <w:numId w:val="1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1" w:tooltip="удалить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017C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4" name="Рисунок 4" descr="http://maxpark.com/static/u/photo/4296635637/s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u/photo/4296635637/s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Шестопалова Елена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" w:name="comment-86069127"/>
      <w:bookmarkEnd w:id="1"/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"http://maxpark.com/community/1574/content/5662242" \l "comment-86069127" </w:instrTex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5017C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написала комментарий 31 января 2017, 18:28 Почему-то у меня не все уведомления приходят.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Только я не поняла что за лица -админиистраторы ?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Это по всей вероятности в случае проведения ОСС с использованием системы.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Если не УО была инициатором , а собственники , то кто обязан разместить протоколы ? </w:t>
      </w:r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5017C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5017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5017C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5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5017C" w:rsidRPr="00C5017C" w:rsidRDefault="00C5017C" w:rsidP="00C5017C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6" w:tooltip="редактировать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C5017C" w:rsidRPr="00C5017C" w:rsidRDefault="00C5017C" w:rsidP="00C5017C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7" w:tooltip="удалить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017C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3" name="Рисунок 3" descr="http://maxpark.com/static/u/photo/4296635637/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xpark.com/static/u/photo/4296635637/s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8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Шестопалова Елена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2" w:name="comment-86069596"/>
      <w:bookmarkEnd w:id="2"/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"http://maxpark.com/community/1574/content/5662242" \l "comment-86069596" </w:instrTex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5017C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написала комментарий 31 января 2017, 18:42 Ещё вопрос 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А если инфа , которая размещена мне очень кстати , а она отличается от инфы в ПД , и от цен установленных протоколом,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и я хочу как зацепку её использовать ,т.к. на Реформе я полагаю более достоверная инфа по тарифам ?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Есть вероятность что на мой запрос ответят что допущена ошибка , мол исправим .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Но такая и5фа и на Реформе и на республиканском сайте , я пыталась через УФАС инфу раздобыть через договора с РСО (водоканал) , но и в УФАС представляют договоры без приложений . Пытаюсь пробить эту стену , но тяжко.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На сайте Комитета по тарифам искала -не нашла инфу.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Кто вообще отвечает за достоверность сведений на Реформе ?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Помнится мне в КоАП где-то промелькнуло про ответственность руководителей ГЖИ - Вы не в курсе? </w:t>
      </w:r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5017C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5017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5017C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9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5017C" w:rsidRPr="00C5017C" w:rsidRDefault="00C5017C" w:rsidP="00C5017C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0" w:tooltip="редактировать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C5017C" w:rsidRPr="00C5017C" w:rsidRDefault="00C5017C" w:rsidP="00C5017C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1" w:tooltip="удалить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017C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2" name="Рисунок 2" descr="http://maxpark.com/static/u/photo/4295759639/s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xpark.com/static/u/photo/4295759639/s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4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ольга Михайлова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3" w:name="comment-86075701"/>
      <w:bookmarkEnd w:id="3"/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"http://maxpark.com/community/1574/content/5662242" \l "comment-86075701" </w:instrTex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5017C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написала комментарий 31 января 2017, 22:41 </w:t>
      </w:r>
    </w:p>
    <w:p w:rsidR="00C5017C" w:rsidRPr="00C5017C" w:rsidRDefault="00C5017C" w:rsidP="00C5017C">
      <w:pPr>
        <w:spacing w:beforeAutospacing="1" w:after="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 сайте </w:t>
      </w:r>
      <w:hyperlink r:id="rId25" w:tgtFrame="_blank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ссылка на reformagkh.ru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ООО "вектор" разместило договор одного из собственников квартиры со всеми персональными данными, даже номером телефона, ..так как договор, подписанный между органом управления домом-общим собранием собственников - и великой управляющей кампанией ООО "вектор" отсутствует...</w:t>
      </w:r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5017C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5017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C5017C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C5017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6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5017C" w:rsidRPr="00C5017C" w:rsidRDefault="00C5017C" w:rsidP="00C5017C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7" w:tooltip="редактировать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C5017C" w:rsidRPr="00C5017C" w:rsidRDefault="00C5017C" w:rsidP="00C5017C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8" w:tooltip="удалить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C5017C" w:rsidRPr="00C5017C" w:rsidRDefault="00C5017C" w:rsidP="00C5017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5017C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1" name="Рисунок 1" descr="http://maxpark.com/static/u/photo/4296635637/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xpark.com/static/u/photo/4296635637/s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9" w:history="1">
        <w:r w:rsidRPr="00C5017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Шестопалова Елена</w:t>
        </w:r>
      </w:hyperlink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4" w:name="comment-86076156"/>
      <w:bookmarkEnd w:id="4"/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"http://maxpark.com/community/1574/content/5662242" \l "comment-86076156" </w:instrTex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C5017C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написала комментарий 31 января 2017, 23:05 1.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ч.1 ст.46 ЖК Решения и протокол являются официальными документами....и подлежат размещению в системе лицом, инициировавшим ОСС.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Только не указано в какой срок лица обязаны разместить- где-то есть оговорка?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То есть , если собственники инициаторы , значит именно собственники обязаны размещать, значит инициатор должен нести ответственность за недостоверные или не полные сведения , но такого КоАП НЕ предусмотрено . Или Вы не полностью копировали ?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2.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Не полные сведения -это значит отсутствие приложений к протоколам ( которые упомянуты в тексте самого протокола) , а также отсутствие самих Решений (то есть бюллетений, хотя в ЖК про слово "бюллетень" не говорится ).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Раз самим Кодексом предусмотрено размещение Решений , какие тогда отговорки могут быть про защиту ПД ? Здесь вероятно ст.6 (кажись) ФЗ-152 : обработка необходима в целях осуществления деятельности.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ч.5.1 ст.48 ЖК в решении должны быть указаны :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1) сведения о лице участвовавшем в голосовании -( ФИО достаточно)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2) сведения о документе , подтверждающем право собственности лица -( какие именно сведения ? реквизиты? ,а то ведь можно написать " документ имеется " -сведения же !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3) решения по каждому вопросу.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3.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У меня на Реформе появился протокол ОСС (использование ОИ) от июля 16г , а дата размещения январь 17г.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Инициаторы собственники , обязаны разместить в системе . Но в какой срок ? 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Размещён по истечении 6 месяцев , вероятно ,чтобы по отмене решения иск не прошёл.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4. Про систему 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Я так и не поняла ГИС работает или нет . Ведь КоАП предусматривал отмену статьи за не размещение на Реформе , в связи с ГИС (введена новая ) .</w:t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5017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</w:p>
    <w:p w:rsidR="007F20E5" w:rsidRDefault="007F20E5">
      <w:bookmarkStart w:id="5" w:name="_GoBack"/>
      <w:bookmarkEnd w:id="5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A32B9"/>
    <w:multiLevelType w:val="multilevel"/>
    <w:tmpl w:val="46106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91F3D"/>
    <w:multiLevelType w:val="multilevel"/>
    <w:tmpl w:val="33965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CD49CC"/>
    <w:multiLevelType w:val="multilevel"/>
    <w:tmpl w:val="DB088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7F331F"/>
    <w:multiLevelType w:val="multilevel"/>
    <w:tmpl w:val="DB7A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63B"/>
    <w:rsid w:val="00005D54"/>
    <w:rsid w:val="00553F85"/>
    <w:rsid w:val="007F20E5"/>
    <w:rsid w:val="00B4263B"/>
    <w:rsid w:val="00C5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C2AE2"/>
  <w15:chartTrackingRefBased/>
  <w15:docId w15:val="{DD10BAC3-B818-47E2-A0BF-85A6B8F77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3F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F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53F85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553F85"/>
    <w:rPr>
      <w:b/>
      <w:bCs/>
    </w:rPr>
  </w:style>
  <w:style w:type="paragraph" w:styleId="a5">
    <w:name w:val="Normal (Web)"/>
    <w:basedOn w:val="a"/>
    <w:uiPriority w:val="99"/>
    <w:semiHidden/>
    <w:unhideWhenUsed/>
    <w:rsid w:val="00C50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itive2">
    <w:name w:val="positive2"/>
    <w:basedOn w:val="a0"/>
    <w:rsid w:val="00C5017C"/>
    <w:rPr>
      <w:b/>
      <w:bCs/>
      <w:color w:val="FFFFFF"/>
      <w:sz w:val="15"/>
      <w:szCs w:val="15"/>
      <w:shd w:val="clear" w:color="auto" w:fill="5FB646"/>
    </w:rPr>
  </w:style>
  <w:style w:type="character" w:customStyle="1" w:styleId="negative1">
    <w:name w:val="negative1"/>
    <w:basedOn w:val="a0"/>
    <w:rsid w:val="00C5017C"/>
    <w:rPr>
      <w:b/>
      <w:bCs/>
      <w:color w:val="FFFFFF"/>
      <w:sz w:val="15"/>
      <w:szCs w:val="15"/>
      <w:shd w:val="clear" w:color="auto" w:fill="C921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3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96921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0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45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15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36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15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61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2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10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94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3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5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32263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98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15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9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xpark.com/user/4295174068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://maxpark.com/user/4296635637" TargetMode="External"/><Relationship Id="rId26" Type="http://schemas.openxmlformats.org/officeDocument/2006/relationships/hyperlink" Target="http://maxpark.com/community/1574/content/5662242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void(0)" TargetMode="External"/><Relationship Id="rId7" Type="http://schemas.openxmlformats.org/officeDocument/2006/relationships/hyperlink" Target="http://maxpark.com/community/1574/content/5661793" TargetMode="External"/><Relationship Id="rId12" Type="http://schemas.openxmlformats.org/officeDocument/2006/relationships/hyperlink" Target="http://maxpark.com/user/4296635637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http://reformagkh.ru/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29" Type="http://schemas.openxmlformats.org/officeDocument/2006/relationships/hyperlink" Target="http://maxpark.com/user/4296635637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1" Type="http://schemas.openxmlformats.org/officeDocument/2006/relationships/hyperlink" Target="javascript:void(0)" TargetMode="External"/><Relationship Id="rId24" Type="http://schemas.openxmlformats.org/officeDocument/2006/relationships/hyperlink" Target="http://maxpark.com/user/4295759639" TargetMode="External"/><Relationship Id="rId5" Type="http://schemas.openxmlformats.org/officeDocument/2006/relationships/hyperlink" Target="http://maxpark.com/user/1608091980" TargetMode="External"/><Relationship Id="rId15" Type="http://schemas.openxmlformats.org/officeDocument/2006/relationships/hyperlink" Target="http://maxpark.com/community/1574/content/5662242" TargetMode="External"/><Relationship Id="rId23" Type="http://schemas.openxmlformats.org/officeDocument/2006/relationships/image" Target="media/image2.jpeg"/><Relationship Id="rId28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http://maxpark.com/community/1574/content/5662242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maxpark.com/community/1574/content/5662242" TargetMode="External"/><Relationship Id="rId14" Type="http://schemas.openxmlformats.org/officeDocument/2006/relationships/hyperlink" Target="http://maxpark.com/user/4296635637" TargetMode="External"/><Relationship Id="rId22" Type="http://schemas.openxmlformats.org/officeDocument/2006/relationships/hyperlink" Target="http://maxpark.com/user/4295759639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1070</Words>
  <Characters>6105</Characters>
  <Application>Microsoft Office Word</Application>
  <DocSecurity>0</DocSecurity>
  <Lines>50</Lines>
  <Paragraphs>14</Paragraphs>
  <ScaleCrop>false</ScaleCrop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4</cp:revision>
  <dcterms:created xsi:type="dcterms:W3CDTF">2017-02-01T09:00:00Z</dcterms:created>
  <dcterms:modified xsi:type="dcterms:W3CDTF">2017-02-01T09:02:00Z</dcterms:modified>
</cp:coreProperties>
</file>